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4" w:rsidRPr="007D4B5B" w:rsidRDefault="00C9577F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-4445</wp:posOffset>
            </wp:positionV>
            <wp:extent cx="687705" cy="9213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FF1" w:rsidRPr="007D4B5B">
        <w:rPr>
          <w:rFonts w:cstheme="minorHAnsi"/>
          <w:b/>
          <w:sz w:val="23"/>
          <w:szCs w:val="23"/>
        </w:rPr>
        <w:t>Карпова Н</w:t>
      </w:r>
      <w:r w:rsidR="00D20C48" w:rsidRPr="007D4B5B">
        <w:rPr>
          <w:rFonts w:cstheme="minorHAnsi"/>
          <w:b/>
          <w:sz w:val="23"/>
          <w:szCs w:val="23"/>
        </w:rPr>
        <w:t>аталия Станиславовна</w:t>
      </w:r>
      <w:r w:rsidR="00D20C48" w:rsidRPr="007D4B5B">
        <w:rPr>
          <w:rFonts w:cstheme="minorHAnsi"/>
          <w:sz w:val="23"/>
          <w:szCs w:val="23"/>
        </w:rPr>
        <w:t>, доцент Национального исследовательского университета</w:t>
      </w:r>
      <w:r w:rsidR="007F6FF1" w:rsidRPr="007D4B5B">
        <w:rPr>
          <w:rFonts w:cstheme="minorHAnsi"/>
          <w:sz w:val="23"/>
          <w:szCs w:val="23"/>
        </w:rPr>
        <w:t xml:space="preserve"> </w:t>
      </w:r>
      <w:r w:rsidR="00D20C48" w:rsidRPr="007D4B5B">
        <w:rPr>
          <w:rFonts w:cstheme="minorHAnsi"/>
          <w:sz w:val="23"/>
          <w:szCs w:val="23"/>
        </w:rPr>
        <w:t>«</w:t>
      </w:r>
      <w:r w:rsidR="007F6FF1" w:rsidRPr="007D4B5B">
        <w:rPr>
          <w:rFonts w:cstheme="minorHAnsi"/>
          <w:sz w:val="23"/>
          <w:szCs w:val="23"/>
        </w:rPr>
        <w:t>Высшая школа экономики</w:t>
      </w:r>
      <w:r w:rsidR="00D20C48" w:rsidRPr="007D4B5B">
        <w:rPr>
          <w:rFonts w:cstheme="minorHAnsi"/>
          <w:sz w:val="23"/>
          <w:szCs w:val="23"/>
        </w:rPr>
        <w:t>»</w:t>
      </w:r>
      <w:r w:rsidR="007F6FF1" w:rsidRPr="007D4B5B">
        <w:rPr>
          <w:rFonts w:cstheme="minorHAnsi"/>
          <w:sz w:val="23"/>
          <w:szCs w:val="23"/>
        </w:rPr>
        <w:t xml:space="preserve"> (НИУ ВШЭ),</w:t>
      </w:r>
      <w:r w:rsidR="00D20C48" w:rsidRPr="007D4B5B">
        <w:rPr>
          <w:rFonts w:cstheme="minorHAnsi"/>
          <w:sz w:val="23"/>
          <w:szCs w:val="23"/>
        </w:rPr>
        <w:t xml:space="preserve"> </w:t>
      </w:r>
      <w:hyperlink r:id="rId6" w:history="1">
        <w:r w:rsidR="00D20C48" w:rsidRPr="007D4B5B">
          <w:rPr>
            <w:rStyle w:val="a3"/>
            <w:rFonts w:cstheme="minorHAnsi"/>
            <w:sz w:val="23"/>
            <w:szCs w:val="23"/>
          </w:rPr>
          <w:t>http://www.hse.ru/org/persons/69809</w:t>
        </w:r>
      </w:hyperlink>
      <w:r w:rsidR="00D20C48" w:rsidRPr="007D4B5B">
        <w:rPr>
          <w:rFonts w:cstheme="minorHAnsi"/>
          <w:sz w:val="23"/>
          <w:szCs w:val="23"/>
        </w:rPr>
        <w:t xml:space="preserve">, </w:t>
      </w:r>
      <w:r w:rsidR="00160A8D" w:rsidRPr="007D4B5B">
        <w:rPr>
          <w:rFonts w:cstheme="minorHAnsi"/>
          <w:sz w:val="23"/>
          <w:szCs w:val="23"/>
        </w:rPr>
        <w:t>обра</w:t>
      </w:r>
      <w:r w:rsidR="00E63431" w:rsidRPr="007D4B5B">
        <w:rPr>
          <w:rFonts w:cstheme="minorHAnsi"/>
          <w:sz w:val="23"/>
          <w:szCs w:val="23"/>
        </w:rPr>
        <w:t>щает</w:t>
      </w:r>
      <w:r w:rsidR="00160A8D" w:rsidRPr="007D4B5B">
        <w:rPr>
          <w:rFonts w:cstheme="minorHAnsi"/>
          <w:sz w:val="23"/>
          <w:szCs w:val="23"/>
        </w:rPr>
        <w:t xml:space="preserve"> </w:t>
      </w:r>
      <w:r w:rsidR="005A15F4" w:rsidRPr="007D4B5B">
        <w:rPr>
          <w:rFonts w:cstheme="minorHAnsi"/>
          <w:sz w:val="23"/>
          <w:szCs w:val="23"/>
        </w:rPr>
        <w:t xml:space="preserve">Ваше </w:t>
      </w:r>
      <w:r w:rsidR="00160A8D" w:rsidRPr="007D4B5B">
        <w:rPr>
          <w:rFonts w:cstheme="minorHAnsi"/>
          <w:sz w:val="23"/>
          <w:szCs w:val="23"/>
        </w:rPr>
        <w:t>внимание</w:t>
      </w:r>
      <w:r w:rsidR="005A15F4" w:rsidRPr="007D4B5B">
        <w:rPr>
          <w:rFonts w:cstheme="minorHAnsi"/>
          <w:sz w:val="23"/>
          <w:szCs w:val="23"/>
        </w:rPr>
        <w:t xml:space="preserve"> на устойчивую</w:t>
      </w:r>
      <w:r w:rsidR="00160A8D" w:rsidRPr="007D4B5B">
        <w:rPr>
          <w:rFonts w:cstheme="minorHAnsi"/>
          <w:sz w:val="23"/>
          <w:szCs w:val="23"/>
        </w:rPr>
        <w:t xml:space="preserve"> зависимость успеха </w:t>
      </w:r>
      <w:r w:rsidR="00E63431" w:rsidRPr="007D4B5B">
        <w:rPr>
          <w:rFonts w:cstheme="minorHAnsi"/>
          <w:sz w:val="23"/>
          <w:szCs w:val="23"/>
        </w:rPr>
        <w:t xml:space="preserve">современного </w:t>
      </w:r>
      <w:r w:rsidR="00160A8D" w:rsidRPr="007D4B5B">
        <w:rPr>
          <w:rFonts w:cstheme="minorHAnsi"/>
          <w:sz w:val="23"/>
          <w:szCs w:val="23"/>
        </w:rPr>
        <w:t xml:space="preserve">бизнеса от знания </w:t>
      </w:r>
      <w:r w:rsidR="005A15F4" w:rsidRPr="007D4B5B">
        <w:rPr>
          <w:rFonts w:cstheme="minorHAnsi"/>
          <w:sz w:val="23"/>
          <w:szCs w:val="23"/>
        </w:rPr>
        <w:t xml:space="preserve">сотрудниками </w:t>
      </w:r>
      <w:r w:rsidR="00160A8D" w:rsidRPr="007D4B5B">
        <w:rPr>
          <w:rFonts w:cstheme="minorHAnsi"/>
          <w:sz w:val="23"/>
          <w:szCs w:val="23"/>
        </w:rPr>
        <w:t xml:space="preserve">лучших мировых практик и </w:t>
      </w:r>
      <w:r w:rsidR="00E63431" w:rsidRPr="007D4B5B">
        <w:rPr>
          <w:rFonts w:cstheme="minorHAnsi"/>
          <w:sz w:val="23"/>
          <w:szCs w:val="23"/>
        </w:rPr>
        <w:t xml:space="preserve">наличия мирохозяйственного </w:t>
      </w:r>
      <w:r w:rsidR="00160A8D" w:rsidRPr="007D4B5B">
        <w:rPr>
          <w:rFonts w:cstheme="minorHAnsi"/>
          <w:sz w:val="23"/>
          <w:szCs w:val="23"/>
        </w:rPr>
        <w:t>контекстного мышления</w:t>
      </w:r>
      <w:r w:rsidR="00E63431" w:rsidRPr="007D4B5B">
        <w:rPr>
          <w:rFonts w:cstheme="minorHAnsi"/>
          <w:sz w:val="23"/>
          <w:szCs w:val="23"/>
        </w:rPr>
        <w:t xml:space="preserve"> </w:t>
      </w:r>
      <w:r w:rsidR="005A15F4" w:rsidRPr="007D4B5B">
        <w:rPr>
          <w:rFonts w:cstheme="minorHAnsi"/>
          <w:sz w:val="23"/>
          <w:szCs w:val="23"/>
        </w:rPr>
        <w:t xml:space="preserve">у </w:t>
      </w:r>
      <w:r w:rsidR="00E63431" w:rsidRPr="007D4B5B">
        <w:rPr>
          <w:rFonts w:cstheme="minorHAnsi"/>
          <w:sz w:val="23"/>
          <w:szCs w:val="23"/>
        </w:rPr>
        <w:t>руководителей</w:t>
      </w:r>
      <w:r w:rsidR="00160A8D" w:rsidRPr="007D4B5B">
        <w:rPr>
          <w:rFonts w:cstheme="minorHAnsi"/>
          <w:sz w:val="23"/>
          <w:szCs w:val="23"/>
        </w:rPr>
        <w:t xml:space="preserve">. </w:t>
      </w:r>
      <w:r w:rsidR="005A15F4" w:rsidRPr="007D4B5B">
        <w:rPr>
          <w:rFonts w:cstheme="minorHAnsi"/>
          <w:sz w:val="23"/>
          <w:szCs w:val="23"/>
        </w:rPr>
        <w:t>Все это обеспечивает высокий уровень деловой культуры, как большой</w:t>
      </w:r>
      <w:r w:rsidR="00BF223A" w:rsidRPr="007D4B5B">
        <w:rPr>
          <w:rFonts w:cstheme="minorHAnsi"/>
          <w:sz w:val="23"/>
          <w:szCs w:val="23"/>
        </w:rPr>
        <w:t xml:space="preserve">, так и малой </w:t>
      </w:r>
      <w:r w:rsidR="005A15F4" w:rsidRPr="007D4B5B">
        <w:rPr>
          <w:rFonts w:cstheme="minorHAnsi"/>
          <w:sz w:val="23"/>
          <w:szCs w:val="23"/>
        </w:rPr>
        <w:t>компании/ организации/проекта.</w:t>
      </w:r>
    </w:p>
    <w:p w:rsidR="007F6FF1" w:rsidRPr="007D4B5B" w:rsidRDefault="005A15F4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 xml:space="preserve"> </w:t>
      </w:r>
      <w:r w:rsidR="00E63431" w:rsidRPr="007D4B5B">
        <w:rPr>
          <w:rFonts w:cstheme="minorHAnsi"/>
          <w:sz w:val="23"/>
          <w:szCs w:val="23"/>
        </w:rPr>
        <w:t xml:space="preserve">В этой связи эксперт предлагает </w:t>
      </w:r>
      <w:r w:rsidR="007F6FF1" w:rsidRPr="007D4B5B">
        <w:rPr>
          <w:rFonts w:cstheme="minorHAnsi"/>
          <w:sz w:val="23"/>
          <w:szCs w:val="23"/>
        </w:rPr>
        <w:t xml:space="preserve">выбрать тематические директории, согласовать цели, </w:t>
      </w:r>
      <w:r w:rsidRPr="007D4B5B">
        <w:rPr>
          <w:rFonts w:cstheme="minorHAnsi"/>
          <w:sz w:val="23"/>
          <w:szCs w:val="23"/>
        </w:rPr>
        <w:t xml:space="preserve">конкретизировать задачи и </w:t>
      </w:r>
      <w:r w:rsidR="007F6FF1" w:rsidRPr="007D4B5B">
        <w:rPr>
          <w:rFonts w:cstheme="minorHAnsi"/>
          <w:sz w:val="23"/>
          <w:szCs w:val="23"/>
        </w:rPr>
        <w:t>смысловой фокус</w:t>
      </w:r>
      <w:r w:rsidR="008B36AF" w:rsidRPr="007D4B5B">
        <w:rPr>
          <w:rFonts w:cstheme="minorHAnsi"/>
          <w:sz w:val="23"/>
          <w:szCs w:val="23"/>
        </w:rPr>
        <w:t xml:space="preserve">, </w:t>
      </w:r>
      <w:r w:rsidRPr="007D4B5B">
        <w:rPr>
          <w:rFonts w:cstheme="minorHAnsi"/>
          <w:sz w:val="23"/>
          <w:szCs w:val="23"/>
        </w:rPr>
        <w:t xml:space="preserve">а также </w:t>
      </w:r>
      <w:r w:rsidR="008B36AF" w:rsidRPr="007D4B5B">
        <w:rPr>
          <w:rFonts w:cstheme="minorHAnsi"/>
          <w:sz w:val="23"/>
          <w:szCs w:val="23"/>
        </w:rPr>
        <w:t>формат</w:t>
      </w:r>
      <w:r w:rsidR="007F6FF1" w:rsidRPr="007D4B5B">
        <w:rPr>
          <w:rFonts w:cstheme="minorHAnsi"/>
          <w:sz w:val="23"/>
          <w:szCs w:val="23"/>
        </w:rPr>
        <w:t xml:space="preserve"> и структуру </w:t>
      </w:r>
      <w:r w:rsidR="008E7B92" w:rsidRPr="007D4B5B">
        <w:rPr>
          <w:rFonts w:cstheme="minorHAnsi"/>
          <w:sz w:val="23"/>
          <w:szCs w:val="23"/>
        </w:rPr>
        <w:t>занятий</w:t>
      </w:r>
      <w:r w:rsidR="007F6FF1" w:rsidRPr="007D4B5B">
        <w:rPr>
          <w:rFonts w:cstheme="minorHAnsi"/>
          <w:sz w:val="23"/>
          <w:szCs w:val="23"/>
        </w:rPr>
        <w:t>, исходя их потребностей обучения/консультирования.</w:t>
      </w:r>
    </w:p>
    <w:p w:rsidR="007F6FF1" w:rsidRPr="007D4B5B" w:rsidRDefault="007F6FF1" w:rsidP="007D4B5B">
      <w:pPr>
        <w:spacing w:after="0" w:line="240" w:lineRule="auto"/>
        <w:ind w:left="1440"/>
        <w:jc w:val="both"/>
        <w:rPr>
          <w:rFonts w:cstheme="minorHAnsi"/>
          <w:b/>
          <w:sz w:val="23"/>
          <w:szCs w:val="23"/>
        </w:rPr>
      </w:pPr>
      <w:r w:rsidRPr="007D4B5B">
        <w:rPr>
          <w:rFonts w:cstheme="minorHAnsi"/>
          <w:b/>
          <w:sz w:val="23"/>
          <w:szCs w:val="23"/>
        </w:rPr>
        <w:t>Предлагаемые тематические директории</w:t>
      </w:r>
      <w:r w:rsidR="005A15F4" w:rsidRPr="007D4B5B">
        <w:rPr>
          <w:rFonts w:cstheme="minorHAnsi"/>
          <w:b/>
          <w:sz w:val="23"/>
          <w:szCs w:val="23"/>
        </w:rPr>
        <w:t xml:space="preserve"> </w:t>
      </w:r>
      <w:r w:rsidR="005A15F4" w:rsidRPr="007D4B5B">
        <w:rPr>
          <w:rFonts w:cstheme="minorHAnsi"/>
          <w:sz w:val="23"/>
          <w:szCs w:val="23"/>
        </w:rPr>
        <w:t>(</w:t>
      </w:r>
      <w:r w:rsidR="00C9577F" w:rsidRPr="007D4B5B">
        <w:rPr>
          <w:rFonts w:cstheme="minorHAnsi"/>
          <w:sz w:val="23"/>
          <w:szCs w:val="23"/>
        </w:rPr>
        <w:t xml:space="preserve">даны </w:t>
      </w:r>
      <w:r w:rsidR="005A15F4" w:rsidRPr="007D4B5B">
        <w:rPr>
          <w:rFonts w:cstheme="minorHAnsi"/>
          <w:sz w:val="23"/>
          <w:szCs w:val="23"/>
        </w:rPr>
        <w:t>в самом общем виде)</w:t>
      </w:r>
      <w:r w:rsidRPr="007D4B5B">
        <w:rPr>
          <w:rFonts w:cstheme="minorHAnsi"/>
          <w:sz w:val="23"/>
          <w:szCs w:val="23"/>
        </w:rPr>
        <w:t>:</w:t>
      </w:r>
    </w:p>
    <w:p w:rsidR="007F6FF1" w:rsidRPr="007D4B5B" w:rsidRDefault="007F6FF1" w:rsidP="007D4B5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 xml:space="preserve">Вызовы и перспективы развития мировой экономики: </w:t>
      </w:r>
      <w:r w:rsidR="00D20C48" w:rsidRPr="007D4B5B">
        <w:rPr>
          <w:rFonts w:cstheme="minorHAnsi"/>
          <w:sz w:val="23"/>
          <w:szCs w:val="23"/>
        </w:rPr>
        <w:t xml:space="preserve">стратегические </w:t>
      </w:r>
      <w:r w:rsidRPr="007D4B5B">
        <w:rPr>
          <w:rFonts w:cstheme="minorHAnsi"/>
          <w:sz w:val="23"/>
          <w:szCs w:val="23"/>
        </w:rPr>
        <w:t xml:space="preserve">ориентиры для </w:t>
      </w:r>
      <w:r w:rsidR="00D20C48" w:rsidRPr="007D4B5B">
        <w:rPr>
          <w:rFonts w:cstheme="minorHAnsi"/>
          <w:sz w:val="23"/>
          <w:szCs w:val="23"/>
        </w:rPr>
        <w:t xml:space="preserve">российского и зарубежного </w:t>
      </w:r>
      <w:r w:rsidRPr="007D4B5B">
        <w:rPr>
          <w:rFonts w:cstheme="minorHAnsi"/>
          <w:sz w:val="23"/>
          <w:szCs w:val="23"/>
        </w:rPr>
        <w:t xml:space="preserve">бизнеса </w:t>
      </w:r>
    </w:p>
    <w:p w:rsidR="007F6FF1" w:rsidRPr="007D4B5B" w:rsidRDefault="007F6FF1" w:rsidP="007D4B5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Международный бизнес</w:t>
      </w:r>
      <w:r w:rsidR="005A15F4" w:rsidRPr="007D4B5B">
        <w:rPr>
          <w:rFonts w:cstheme="minorHAnsi"/>
          <w:sz w:val="23"/>
          <w:szCs w:val="23"/>
        </w:rPr>
        <w:t>: тенденции, которые надо учитывать</w:t>
      </w:r>
    </w:p>
    <w:p w:rsidR="007F6FF1" w:rsidRPr="007D4B5B" w:rsidRDefault="005A15F4" w:rsidP="007D4B5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М</w:t>
      </w:r>
      <w:r w:rsidR="007F6FF1" w:rsidRPr="007D4B5B">
        <w:rPr>
          <w:rFonts w:cstheme="minorHAnsi"/>
          <w:sz w:val="23"/>
          <w:szCs w:val="23"/>
        </w:rPr>
        <w:t xml:space="preserve">аркетинг </w:t>
      </w:r>
      <w:r w:rsidR="00D20C48" w:rsidRPr="007D4B5B">
        <w:rPr>
          <w:rFonts w:cstheme="minorHAnsi"/>
          <w:sz w:val="23"/>
          <w:szCs w:val="23"/>
        </w:rPr>
        <w:t>(основы и современные практики)</w:t>
      </w:r>
      <w:r w:rsidRPr="007D4B5B">
        <w:rPr>
          <w:rFonts w:cstheme="minorHAnsi"/>
          <w:sz w:val="23"/>
          <w:szCs w:val="23"/>
        </w:rPr>
        <w:t>: реализуем системный подход</w:t>
      </w:r>
    </w:p>
    <w:p w:rsidR="007F6FF1" w:rsidRPr="007D4B5B" w:rsidRDefault="007F6FF1" w:rsidP="007D4B5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 xml:space="preserve">Стратегии конкуренции ведущих компаний мира </w:t>
      </w:r>
    </w:p>
    <w:p w:rsidR="007F6FF1" w:rsidRPr="007D4B5B" w:rsidRDefault="007F6FF1" w:rsidP="007D4B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Ответственное лидерство и деловые культуры мира</w:t>
      </w:r>
      <w:r w:rsidR="005A15F4" w:rsidRPr="007D4B5B">
        <w:rPr>
          <w:rFonts w:cstheme="minorHAnsi"/>
          <w:sz w:val="23"/>
          <w:szCs w:val="23"/>
        </w:rPr>
        <w:t xml:space="preserve">: строим </w:t>
      </w:r>
      <w:r w:rsidR="00BF223A" w:rsidRPr="007D4B5B">
        <w:rPr>
          <w:rFonts w:cstheme="minorHAnsi"/>
          <w:sz w:val="23"/>
          <w:szCs w:val="23"/>
        </w:rPr>
        <w:t xml:space="preserve">взаимовыгодные </w:t>
      </w:r>
      <w:r w:rsidR="005A15F4" w:rsidRPr="007D4B5B">
        <w:rPr>
          <w:rFonts w:cstheme="minorHAnsi"/>
          <w:sz w:val="23"/>
          <w:szCs w:val="23"/>
        </w:rPr>
        <w:t xml:space="preserve"> отношения в России и за рубежом</w:t>
      </w:r>
    </w:p>
    <w:p w:rsidR="007F6FF1" w:rsidRPr="007D4B5B" w:rsidRDefault="007F6FF1" w:rsidP="007D4B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 xml:space="preserve">Место </w:t>
      </w:r>
      <w:r w:rsidR="005A15F4" w:rsidRPr="007D4B5B">
        <w:rPr>
          <w:rFonts w:cstheme="minorHAnsi"/>
          <w:sz w:val="23"/>
          <w:szCs w:val="23"/>
        </w:rPr>
        <w:t xml:space="preserve">и перспективы </w:t>
      </w:r>
      <w:r w:rsidRPr="007D4B5B">
        <w:rPr>
          <w:rFonts w:cstheme="minorHAnsi"/>
          <w:sz w:val="23"/>
          <w:szCs w:val="23"/>
        </w:rPr>
        <w:t>России в мировом хозяйстве</w:t>
      </w:r>
    </w:p>
    <w:p w:rsidR="007F6FF1" w:rsidRPr="007D4B5B" w:rsidRDefault="007F6FF1" w:rsidP="007D4B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Имидж России в современном мире</w:t>
      </w:r>
    </w:p>
    <w:p w:rsidR="008B36AF" w:rsidRPr="007D4B5B" w:rsidRDefault="008B36AF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b/>
          <w:sz w:val="23"/>
          <w:szCs w:val="23"/>
        </w:rPr>
      </w:pPr>
      <w:r w:rsidRPr="007D4B5B">
        <w:rPr>
          <w:rFonts w:cstheme="minorHAnsi"/>
          <w:b/>
          <w:sz w:val="23"/>
          <w:szCs w:val="23"/>
        </w:rPr>
        <w:t>Отдельно:</w:t>
      </w:r>
    </w:p>
    <w:p w:rsidR="005A15F4" w:rsidRPr="007D4B5B" w:rsidRDefault="005A15F4" w:rsidP="007D4B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Как повысить эффективность вложений в образование взрослых в России и за рубежом?</w:t>
      </w:r>
    </w:p>
    <w:p w:rsidR="008B36AF" w:rsidRPr="007D4B5B" w:rsidRDefault="008B36AF" w:rsidP="007D4B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Как повысить эффективность вложений в образование детей в России и за рубежом?</w:t>
      </w:r>
    </w:p>
    <w:p w:rsidR="00D20C48" w:rsidRPr="007D4B5B" w:rsidRDefault="008B36AF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b/>
          <w:sz w:val="23"/>
          <w:szCs w:val="23"/>
        </w:rPr>
        <w:t>Форматы</w:t>
      </w:r>
      <w:r w:rsidR="00D20C48" w:rsidRPr="007D4B5B">
        <w:rPr>
          <w:rFonts w:cstheme="minorHAnsi"/>
          <w:b/>
          <w:sz w:val="23"/>
          <w:szCs w:val="23"/>
        </w:rPr>
        <w:t xml:space="preserve"> </w:t>
      </w:r>
      <w:r w:rsidR="00D20C48" w:rsidRPr="007D4B5B">
        <w:rPr>
          <w:rFonts w:cstheme="minorHAnsi"/>
          <w:sz w:val="23"/>
          <w:szCs w:val="23"/>
        </w:rPr>
        <w:t>(по согласованию с Заказчиком)</w:t>
      </w:r>
      <w:r w:rsidRPr="007D4B5B">
        <w:rPr>
          <w:rFonts w:cstheme="minorHAnsi"/>
          <w:sz w:val="23"/>
          <w:szCs w:val="23"/>
        </w:rPr>
        <w:t xml:space="preserve"> </w:t>
      </w:r>
      <w:r w:rsidRPr="007D4B5B">
        <w:rPr>
          <w:rFonts w:cstheme="minorHAnsi"/>
          <w:i/>
          <w:sz w:val="23"/>
          <w:szCs w:val="23"/>
        </w:rPr>
        <w:t>коллективные и индивидуальные</w:t>
      </w:r>
      <w:r w:rsidRPr="007D4B5B">
        <w:rPr>
          <w:rFonts w:cstheme="minorHAnsi"/>
          <w:sz w:val="23"/>
          <w:szCs w:val="23"/>
        </w:rPr>
        <w:t xml:space="preserve"> программы</w:t>
      </w:r>
      <w:r w:rsidR="00160A8D" w:rsidRPr="007D4B5B">
        <w:rPr>
          <w:rFonts w:cstheme="minorHAnsi"/>
          <w:sz w:val="23"/>
          <w:szCs w:val="23"/>
        </w:rPr>
        <w:t xml:space="preserve"> обучения (до 72</w:t>
      </w:r>
      <w:r w:rsidR="00E63431" w:rsidRPr="007D4B5B">
        <w:rPr>
          <w:rFonts w:cstheme="minorHAnsi"/>
          <w:sz w:val="23"/>
          <w:szCs w:val="23"/>
        </w:rPr>
        <w:t xml:space="preserve"> </w:t>
      </w:r>
      <w:proofErr w:type="spellStart"/>
      <w:r w:rsidR="00E63431" w:rsidRPr="007D4B5B">
        <w:rPr>
          <w:rFonts w:cstheme="minorHAnsi"/>
          <w:sz w:val="23"/>
          <w:szCs w:val="23"/>
        </w:rPr>
        <w:t>академ</w:t>
      </w:r>
      <w:proofErr w:type="spellEnd"/>
      <w:r w:rsidRPr="007D4B5B">
        <w:rPr>
          <w:rFonts w:cstheme="minorHAnsi"/>
          <w:sz w:val="23"/>
          <w:szCs w:val="23"/>
        </w:rPr>
        <w:t xml:space="preserve">. часов), </w:t>
      </w:r>
      <w:r w:rsidR="00160A8D" w:rsidRPr="007D4B5B">
        <w:rPr>
          <w:rFonts w:cstheme="minorHAnsi"/>
          <w:sz w:val="23"/>
          <w:szCs w:val="23"/>
        </w:rPr>
        <w:t xml:space="preserve">семинары (до 12 часов), </w:t>
      </w:r>
      <w:r w:rsidRPr="007D4B5B">
        <w:rPr>
          <w:rFonts w:cstheme="minorHAnsi"/>
          <w:sz w:val="23"/>
          <w:szCs w:val="23"/>
        </w:rPr>
        <w:t>тренинги (до 8 часов), разовые и регулярные консультации</w:t>
      </w:r>
      <w:r w:rsidR="00E63431" w:rsidRPr="007D4B5B">
        <w:rPr>
          <w:rFonts w:cstheme="minorHAnsi"/>
          <w:sz w:val="23"/>
          <w:szCs w:val="23"/>
        </w:rPr>
        <w:t xml:space="preserve"> (до 2 часов)</w:t>
      </w:r>
      <w:r w:rsidRPr="007D4B5B">
        <w:rPr>
          <w:rFonts w:cstheme="minorHAnsi"/>
          <w:sz w:val="23"/>
          <w:szCs w:val="23"/>
        </w:rPr>
        <w:t xml:space="preserve">, сопровождающий </w:t>
      </w:r>
      <w:proofErr w:type="spellStart"/>
      <w:r w:rsidRPr="007D4B5B">
        <w:rPr>
          <w:rFonts w:cstheme="minorHAnsi"/>
          <w:sz w:val="23"/>
          <w:szCs w:val="23"/>
        </w:rPr>
        <w:t>коучинг</w:t>
      </w:r>
      <w:proofErr w:type="spellEnd"/>
      <w:r w:rsidR="00D20C48" w:rsidRPr="007D4B5B">
        <w:rPr>
          <w:rFonts w:cstheme="minorHAnsi"/>
          <w:sz w:val="23"/>
          <w:szCs w:val="23"/>
        </w:rPr>
        <w:t xml:space="preserve"> и т.п. </w:t>
      </w:r>
      <w:proofErr w:type="spellStart"/>
      <w:r w:rsidR="00E63431" w:rsidRPr="007D4B5B">
        <w:rPr>
          <w:rFonts w:cstheme="minorHAnsi"/>
          <w:sz w:val="23"/>
          <w:szCs w:val="23"/>
        </w:rPr>
        <w:t>О</w:t>
      </w:r>
      <w:r w:rsidR="00160A8D" w:rsidRPr="007D4B5B">
        <w:rPr>
          <w:rFonts w:cstheme="minorHAnsi"/>
          <w:sz w:val="23"/>
          <w:szCs w:val="23"/>
        </w:rPr>
        <w:t>ффлайн</w:t>
      </w:r>
      <w:proofErr w:type="spellEnd"/>
      <w:r w:rsidR="003C5D2B" w:rsidRPr="007D4B5B">
        <w:rPr>
          <w:rFonts w:cstheme="minorHAnsi"/>
          <w:sz w:val="23"/>
          <w:szCs w:val="23"/>
        </w:rPr>
        <w:t xml:space="preserve"> дискуссии/круглые столы </w:t>
      </w:r>
      <w:r w:rsidR="00D20C48" w:rsidRPr="007D4B5B">
        <w:rPr>
          <w:rFonts w:cstheme="minorHAnsi"/>
          <w:sz w:val="23"/>
          <w:szCs w:val="23"/>
        </w:rPr>
        <w:t xml:space="preserve">на площадках Исполнителя или Заказчиков, </w:t>
      </w:r>
      <w:proofErr w:type="spellStart"/>
      <w:r w:rsidR="00D20C48" w:rsidRPr="007D4B5B">
        <w:rPr>
          <w:rFonts w:cstheme="minorHAnsi"/>
          <w:sz w:val="23"/>
          <w:szCs w:val="23"/>
        </w:rPr>
        <w:t>вебинары</w:t>
      </w:r>
      <w:proofErr w:type="spellEnd"/>
      <w:r w:rsidR="00D20C48" w:rsidRPr="007D4B5B">
        <w:rPr>
          <w:rFonts w:cstheme="minorHAnsi"/>
          <w:sz w:val="23"/>
          <w:szCs w:val="23"/>
        </w:rPr>
        <w:t xml:space="preserve"> + «живое общение», включая площадки </w:t>
      </w:r>
      <w:r w:rsidR="00D20C48" w:rsidRPr="007D4B5B">
        <w:rPr>
          <w:rFonts w:cstheme="minorHAnsi"/>
          <w:sz w:val="23"/>
          <w:szCs w:val="23"/>
          <w:lang w:val="en-US"/>
        </w:rPr>
        <w:t>Business</w:t>
      </w:r>
      <w:r w:rsidR="00D20C48" w:rsidRPr="007D4B5B">
        <w:rPr>
          <w:rFonts w:cstheme="minorHAnsi"/>
          <w:sz w:val="23"/>
          <w:szCs w:val="23"/>
        </w:rPr>
        <w:t xml:space="preserve"> </w:t>
      </w:r>
      <w:r w:rsidR="00D20C48" w:rsidRPr="007D4B5B">
        <w:rPr>
          <w:rFonts w:cstheme="minorHAnsi"/>
          <w:sz w:val="23"/>
          <w:szCs w:val="23"/>
          <w:lang w:val="en-US"/>
        </w:rPr>
        <w:t>Family</w:t>
      </w:r>
      <w:r w:rsidR="00D20C48" w:rsidRPr="007D4B5B">
        <w:rPr>
          <w:rFonts w:cstheme="minorHAnsi"/>
          <w:sz w:val="23"/>
          <w:szCs w:val="23"/>
        </w:rPr>
        <w:t>.</w:t>
      </w:r>
      <w:r w:rsidRPr="007D4B5B">
        <w:rPr>
          <w:rFonts w:cstheme="minorHAnsi"/>
          <w:sz w:val="23"/>
          <w:szCs w:val="23"/>
        </w:rPr>
        <w:t xml:space="preserve"> </w:t>
      </w:r>
      <w:r w:rsidR="005A15F4" w:rsidRPr="007D4B5B">
        <w:rPr>
          <w:rFonts w:cstheme="minorHAnsi"/>
          <w:sz w:val="23"/>
          <w:szCs w:val="23"/>
        </w:rPr>
        <w:t>С</w:t>
      </w:r>
      <w:r w:rsidR="00D20C48" w:rsidRPr="007D4B5B">
        <w:rPr>
          <w:rFonts w:cstheme="minorHAnsi"/>
          <w:sz w:val="23"/>
          <w:szCs w:val="23"/>
        </w:rPr>
        <w:t xml:space="preserve">ертификаты от </w:t>
      </w:r>
      <w:r w:rsidR="00160A8D" w:rsidRPr="007D4B5B">
        <w:rPr>
          <w:rFonts w:cstheme="minorHAnsi"/>
          <w:sz w:val="23"/>
          <w:szCs w:val="23"/>
        </w:rPr>
        <w:t xml:space="preserve">лектора; </w:t>
      </w:r>
      <w:r w:rsidR="005A15F4" w:rsidRPr="007D4B5B">
        <w:rPr>
          <w:rFonts w:cstheme="minorHAnsi"/>
          <w:sz w:val="23"/>
          <w:szCs w:val="23"/>
        </w:rPr>
        <w:t xml:space="preserve">удостоверения </w:t>
      </w:r>
      <w:r w:rsidR="00160A8D" w:rsidRPr="007D4B5B">
        <w:rPr>
          <w:rFonts w:cstheme="minorHAnsi"/>
          <w:sz w:val="23"/>
          <w:szCs w:val="23"/>
        </w:rPr>
        <w:t xml:space="preserve">от </w:t>
      </w:r>
      <w:r w:rsidR="00D20C48" w:rsidRPr="007D4B5B">
        <w:rPr>
          <w:rFonts w:cstheme="minorHAnsi"/>
          <w:sz w:val="23"/>
          <w:szCs w:val="23"/>
        </w:rPr>
        <w:t xml:space="preserve">НИУ ВШЭ – </w:t>
      </w:r>
      <w:r w:rsidR="00D20C48" w:rsidRPr="007D4B5B">
        <w:rPr>
          <w:rFonts w:cstheme="minorHAnsi"/>
          <w:i/>
          <w:sz w:val="23"/>
          <w:szCs w:val="23"/>
        </w:rPr>
        <w:t>дополнительная опци</w:t>
      </w:r>
      <w:r w:rsidR="00160A8D" w:rsidRPr="007D4B5B">
        <w:rPr>
          <w:rFonts w:cstheme="minorHAnsi"/>
          <w:i/>
          <w:sz w:val="23"/>
          <w:szCs w:val="23"/>
        </w:rPr>
        <w:t xml:space="preserve">я, </w:t>
      </w:r>
      <w:r w:rsidR="00160A8D" w:rsidRPr="007D4B5B">
        <w:rPr>
          <w:rFonts w:cstheme="minorHAnsi"/>
          <w:sz w:val="23"/>
          <w:szCs w:val="23"/>
        </w:rPr>
        <w:t>требующая соответствующего официального оформления</w:t>
      </w:r>
      <w:r w:rsidR="00D20C48" w:rsidRPr="007D4B5B">
        <w:rPr>
          <w:rFonts w:cstheme="minorHAnsi"/>
          <w:sz w:val="23"/>
          <w:szCs w:val="23"/>
        </w:rPr>
        <w:t xml:space="preserve">. </w:t>
      </w:r>
    </w:p>
    <w:p w:rsidR="00D20C48" w:rsidRPr="007D4B5B" w:rsidRDefault="00D20C48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b/>
          <w:sz w:val="23"/>
          <w:szCs w:val="23"/>
        </w:rPr>
        <w:t>Язык</w:t>
      </w:r>
      <w:r w:rsidRPr="007D4B5B">
        <w:rPr>
          <w:rFonts w:cstheme="minorHAnsi"/>
          <w:sz w:val="23"/>
          <w:szCs w:val="23"/>
        </w:rPr>
        <w:t xml:space="preserve"> по выбору Заказчика – русский, </w:t>
      </w:r>
      <w:r w:rsidRPr="007D4B5B">
        <w:rPr>
          <w:rFonts w:cstheme="minorHAnsi"/>
          <w:sz w:val="23"/>
          <w:szCs w:val="23"/>
          <w:lang w:val="en-US"/>
        </w:rPr>
        <w:t>English</w:t>
      </w:r>
      <w:r w:rsidRPr="007D4B5B">
        <w:rPr>
          <w:rFonts w:cstheme="minorHAnsi"/>
          <w:sz w:val="23"/>
          <w:szCs w:val="23"/>
        </w:rPr>
        <w:t>.</w:t>
      </w:r>
    </w:p>
    <w:p w:rsidR="00D20C48" w:rsidRPr="007D4B5B" w:rsidRDefault="00D20C48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3"/>
          <w:szCs w:val="23"/>
        </w:rPr>
      </w:pPr>
      <w:r w:rsidRPr="007D4B5B">
        <w:rPr>
          <w:rFonts w:cstheme="minorHAnsi"/>
          <w:sz w:val="23"/>
          <w:szCs w:val="23"/>
        </w:rPr>
        <w:t>Предложения по дополнительным тематическим директориям, форматам и уровню обучения (для лидеров</w:t>
      </w:r>
      <w:r w:rsidR="006357F0" w:rsidRPr="007D4B5B">
        <w:rPr>
          <w:rFonts w:cstheme="minorHAnsi"/>
          <w:sz w:val="23"/>
          <w:szCs w:val="23"/>
        </w:rPr>
        <w:t xml:space="preserve"> с солидным </w:t>
      </w:r>
      <w:r w:rsidR="00C80E11" w:rsidRPr="007D4B5B">
        <w:rPr>
          <w:rFonts w:cstheme="minorHAnsi"/>
          <w:sz w:val="23"/>
          <w:szCs w:val="23"/>
        </w:rPr>
        <w:t xml:space="preserve"> стажем, </w:t>
      </w:r>
      <w:r w:rsidR="00160A8D" w:rsidRPr="007D4B5B">
        <w:rPr>
          <w:rFonts w:cstheme="minorHAnsi"/>
          <w:sz w:val="23"/>
          <w:szCs w:val="23"/>
        </w:rPr>
        <w:t>сотрудников с опытом работы</w:t>
      </w:r>
      <w:r w:rsidR="00C80E11" w:rsidRPr="007D4B5B">
        <w:rPr>
          <w:rFonts w:cstheme="minorHAnsi"/>
          <w:sz w:val="23"/>
          <w:szCs w:val="23"/>
        </w:rPr>
        <w:t xml:space="preserve"> </w:t>
      </w:r>
      <w:r w:rsidRPr="007D4B5B">
        <w:rPr>
          <w:rFonts w:cstheme="minorHAnsi"/>
          <w:sz w:val="23"/>
          <w:szCs w:val="23"/>
        </w:rPr>
        <w:t xml:space="preserve"> или новичков) обсуждаемы. Предложения направляйте на адрес </w:t>
      </w:r>
      <w:r w:rsidRPr="007D4B5B">
        <w:rPr>
          <w:rFonts w:cstheme="minorHAnsi"/>
          <w:sz w:val="23"/>
          <w:szCs w:val="23"/>
          <w:lang w:val="en-US"/>
        </w:rPr>
        <w:t>n</w:t>
      </w:r>
      <w:r w:rsidRPr="007D4B5B">
        <w:rPr>
          <w:rFonts w:cstheme="minorHAnsi"/>
          <w:sz w:val="23"/>
          <w:szCs w:val="23"/>
        </w:rPr>
        <w:t>_</w:t>
      </w:r>
      <w:r w:rsidRPr="007D4B5B">
        <w:rPr>
          <w:rFonts w:cstheme="minorHAnsi"/>
          <w:sz w:val="23"/>
          <w:szCs w:val="23"/>
          <w:lang w:val="en-US"/>
        </w:rPr>
        <w:t>s</w:t>
      </w:r>
      <w:r w:rsidRPr="007D4B5B">
        <w:rPr>
          <w:rFonts w:cstheme="minorHAnsi"/>
          <w:sz w:val="23"/>
          <w:szCs w:val="23"/>
        </w:rPr>
        <w:t>_</w:t>
      </w:r>
      <w:proofErr w:type="spellStart"/>
      <w:r w:rsidRPr="007D4B5B">
        <w:rPr>
          <w:rFonts w:cstheme="minorHAnsi"/>
          <w:sz w:val="23"/>
          <w:szCs w:val="23"/>
          <w:lang w:val="en-US"/>
        </w:rPr>
        <w:t>karpova</w:t>
      </w:r>
      <w:proofErr w:type="spellEnd"/>
      <w:r w:rsidRPr="007D4B5B">
        <w:rPr>
          <w:rFonts w:cstheme="minorHAnsi"/>
          <w:sz w:val="23"/>
          <w:szCs w:val="23"/>
        </w:rPr>
        <w:t>@</w:t>
      </w:r>
      <w:r w:rsidRPr="007D4B5B">
        <w:rPr>
          <w:rFonts w:cstheme="minorHAnsi"/>
          <w:sz w:val="23"/>
          <w:szCs w:val="23"/>
          <w:lang w:val="en-US"/>
        </w:rPr>
        <w:t>mail</w:t>
      </w:r>
      <w:r w:rsidRPr="007D4B5B">
        <w:rPr>
          <w:rFonts w:cstheme="minorHAnsi"/>
          <w:sz w:val="23"/>
          <w:szCs w:val="23"/>
        </w:rPr>
        <w:t>.</w:t>
      </w:r>
      <w:proofErr w:type="spellStart"/>
      <w:r w:rsidRPr="007D4B5B">
        <w:rPr>
          <w:rFonts w:cstheme="minorHAnsi"/>
          <w:sz w:val="23"/>
          <w:szCs w:val="23"/>
          <w:lang w:val="en-US"/>
        </w:rPr>
        <w:t>ru</w:t>
      </w:r>
      <w:proofErr w:type="spellEnd"/>
    </w:p>
    <w:p w:rsidR="001A5F41" w:rsidRPr="007D4B5B" w:rsidRDefault="00D20C48" w:rsidP="007D4B5B">
      <w:pPr>
        <w:spacing w:before="100" w:beforeAutospacing="1" w:after="100" w:afterAutospacing="1" w:line="240" w:lineRule="auto"/>
        <w:ind w:left="1440"/>
        <w:jc w:val="both"/>
        <w:rPr>
          <w:rFonts w:cstheme="minorHAnsi"/>
          <w:color w:val="000000"/>
          <w:sz w:val="23"/>
          <w:szCs w:val="23"/>
        </w:rPr>
      </w:pPr>
      <w:r w:rsidRPr="007D4B5B">
        <w:rPr>
          <w:rFonts w:cstheme="minorHAnsi"/>
          <w:sz w:val="23"/>
          <w:szCs w:val="23"/>
        </w:rPr>
        <w:t xml:space="preserve">Об эксперте: </w:t>
      </w:r>
      <w:r w:rsidR="003C5D2B" w:rsidRPr="007D4B5B">
        <w:rPr>
          <w:rFonts w:cstheme="minorHAnsi"/>
          <w:sz w:val="23"/>
          <w:szCs w:val="23"/>
        </w:rPr>
        <w:t xml:space="preserve">на личной странице </w:t>
      </w:r>
      <w:hyperlink r:id="rId7" w:history="1">
        <w:r w:rsidR="003C5D2B" w:rsidRPr="007D4B5B">
          <w:rPr>
            <w:rStyle w:val="a3"/>
            <w:rFonts w:cstheme="minorHAnsi"/>
            <w:sz w:val="23"/>
            <w:szCs w:val="23"/>
          </w:rPr>
          <w:t>http://www.hse.ru/org/persons/69809</w:t>
        </w:r>
      </w:hyperlink>
      <w:r w:rsidR="003C5D2B" w:rsidRPr="007D4B5B">
        <w:rPr>
          <w:rFonts w:cstheme="minorHAnsi"/>
          <w:sz w:val="23"/>
          <w:szCs w:val="23"/>
        </w:rPr>
        <w:t xml:space="preserve">, там же небольшие видео-презентации </w:t>
      </w:r>
      <w:hyperlink r:id="rId8" w:tgtFrame="_blank" w:history="1">
        <w:r w:rsidRPr="007D4B5B">
          <w:rPr>
            <w:rStyle w:val="a3"/>
            <w:rFonts w:cstheme="minorHAnsi"/>
            <w:sz w:val="23"/>
            <w:szCs w:val="23"/>
          </w:rPr>
          <w:t>http://video.hse.ru/video/1379</w:t>
        </w:r>
      </w:hyperlink>
      <w:r w:rsidR="003C5D2B" w:rsidRPr="007D4B5B">
        <w:rPr>
          <w:rFonts w:cstheme="minorHAnsi"/>
          <w:color w:val="000000"/>
          <w:sz w:val="23"/>
          <w:szCs w:val="23"/>
        </w:rPr>
        <w:t xml:space="preserve">  </w:t>
      </w:r>
      <w:hyperlink r:id="rId9" w:tgtFrame="_blank" w:history="1">
        <w:r w:rsidRPr="007D4B5B">
          <w:rPr>
            <w:rStyle w:val="a3"/>
            <w:rFonts w:cstheme="minorHAnsi"/>
            <w:color w:val="0066CC"/>
            <w:sz w:val="23"/>
            <w:szCs w:val="23"/>
          </w:rPr>
          <w:t>http://video.hse.ru/video/1378</w:t>
        </w:r>
      </w:hyperlink>
    </w:p>
    <w:sectPr w:rsidR="001A5F41" w:rsidRPr="007D4B5B" w:rsidSect="001A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DBB"/>
    <w:multiLevelType w:val="hybridMultilevel"/>
    <w:tmpl w:val="6B46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24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2045D"/>
    <w:multiLevelType w:val="hybridMultilevel"/>
    <w:tmpl w:val="3BFED254"/>
    <w:lvl w:ilvl="0" w:tplc="C4C8A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53F3"/>
    <w:multiLevelType w:val="hybridMultilevel"/>
    <w:tmpl w:val="988A4B1C"/>
    <w:lvl w:ilvl="0" w:tplc="C4C8A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F6FF1"/>
    <w:rsid w:val="00160A8D"/>
    <w:rsid w:val="001A5F41"/>
    <w:rsid w:val="00220C77"/>
    <w:rsid w:val="003C5D2B"/>
    <w:rsid w:val="005A15F4"/>
    <w:rsid w:val="006357F0"/>
    <w:rsid w:val="006B4DA2"/>
    <w:rsid w:val="007D4B5B"/>
    <w:rsid w:val="007F6FF1"/>
    <w:rsid w:val="008B36AF"/>
    <w:rsid w:val="008E7B92"/>
    <w:rsid w:val="00BF223A"/>
    <w:rsid w:val="00C80E11"/>
    <w:rsid w:val="00C9577F"/>
    <w:rsid w:val="00D20C48"/>
    <w:rsid w:val="00DB3AC9"/>
    <w:rsid w:val="00E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F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B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7_vdbpxr3U2aHTL4JG6vjcus_NcITtEIo6OP6xuuu-ZB7lzyeGd4dmqGSTx1UFW8NYpFe4oF9F8.&amp;URL=http%3a%2f%2fvideo.hse.ru%2fvideo%2f1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69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698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2.hse.ru/owa/redir.aspx?C=7_vdbpxr3U2aHTL4JG6vjcus_NcITtEIo6OP6xuuu-ZB7lzyeGd4dmqGSTx1UFW8NYpFe4oF9F8.&amp;URL=http%3a%2f%2fvideo.hse.ru%2fvideo%2f1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2015-09-30T08:43:00Z</cp:lastPrinted>
  <dcterms:created xsi:type="dcterms:W3CDTF">2015-09-29T07:35:00Z</dcterms:created>
  <dcterms:modified xsi:type="dcterms:W3CDTF">2015-09-30T08:59:00Z</dcterms:modified>
</cp:coreProperties>
</file>